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2E186" w14:textId="77777777" w:rsidR="00D4087C" w:rsidRPr="00D4087C" w:rsidRDefault="00D4087C" w:rsidP="00D4087C">
      <w:pPr>
        <w:shd w:val="clear" w:color="auto" w:fill="FFFFFF"/>
        <w:spacing w:before="100" w:beforeAutospacing="1" w:after="100" w:afterAutospacing="1" w:line="240" w:lineRule="auto"/>
        <w:jc w:val="center"/>
        <w:outlineLvl w:val="2"/>
        <w:rPr>
          <w:rFonts w:ascii="ltc-bodoni-175" w:eastAsia="Times New Roman" w:hAnsi="ltc-bodoni-175" w:cs="Times New Roman"/>
          <w:sz w:val="27"/>
          <w:szCs w:val="27"/>
        </w:rPr>
      </w:pPr>
      <w:r w:rsidRPr="00D4087C">
        <w:rPr>
          <w:rFonts w:ascii="ltc-bodoni-175" w:eastAsia="Times New Roman" w:hAnsi="ltc-bodoni-175" w:cs="Times New Roman"/>
          <w:sz w:val="27"/>
          <w:szCs w:val="27"/>
        </w:rPr>
        <w:t>PRIVACY POLICY</w:t>
      </w:r>
    </w:p>
    <w:p w14:paraId="03E281F0"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Introduction</w:t>
      </w:r>
    </w:p>
    <w:p w14:paraId="239F86C4" w14:textId="3193364B"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 xml:space="preserve">This Privacy Policy applies to </w:t>
      </w:r>
      <w:r w:rsidR="00BC0772">
        <w:rPr>
          <w:rFonts w:ascii="proxima-nova" w:eastAsia="Times New Roman" w:hAnsi="proxima-nova" w:cs="Times New Roman"/>
          <w:color w:val="000000"/>
          <w:sz w:val="24"/>
          <w:szCs w:val="24"/>
        </w:rPr>
        <w:t>Channel Choice Consulting</w:t>
      </w:r>
      <w:r w:rsidRPr="00D4087C">
        <w:rPr>
          <w:rFonts w:ascii="proxima-nova" w:eastAsia="Times New Roman" w:hAnsi="proxima-nova" w:cs="Times New Roman"/>
          <w:color w:val="000000"/>
          <w:sz w:val="24"/>
          <w:szCs w:val="24"/>
        </w:rPr>
        <w:t xml:space="preserve"> LLC, a professional services firm. </w:t>
      </w:r>
      <w:r w:rsidR="00BC0772">
        <w:rPr>
          <w:rFonts w:ascii="proxima-nova" w:eastAsia="Times New Roman" w:hAnsi="proxima-nova" w:cs="Times New Roman"/>
          <w:color w:val="000000"/>
          <w:sz w:val="24"/>
          <w:szCs w:val="24"/>
        </w:rPr>
        <w:t>Channel Choice Consulting</w:t>
      </w:r>
      <w:r w:rsidRPr="00D4087C">
        <w:rPr>
          <w:rFonts w:ascii="proxima-nova" w:eastAsia="Times New Roman" w:hAnsi="proxima-nova" w:cs="Times New Roman"/>
          <w:color w:val="000000"/>
          <w:sz w:val="24"/>
          <w:szCs w:val="24"/>
        </w:rPr>
        <w:t xml:space="preserve"> LLC principal operating subsidiaries provide services under the name </w:t>
      </w:r>
      <w:r w:rsidR="00515340">
        <w:rPr>
          <w:rFonts w:ascii="proxima-nova" w:eastAsia="Times New Roman" w:hAnsi="proxima-nova" w:cs="Times New Roman"/>
          <w:color w:val="000000"/>
          <w:sz w:val="24"/>
          <w:szCs w:val="24"/>
        </w:rPr>
        <w:t>Channel Choice Consulting</w:t>
      </w:r>
      <w:r w:rsidRPr="00D4087C">
        <w:rPr>
          <w:rFonts w:ascii="proxima-nova" w:eastAsia="Times New Roman" w:hAnsi="proxima-nova" w:cs="Times New Roman"/>
          <w:color w:val="000000"/>
          <w:sz w:val="24"/>
          <w:szCs w:val="24"/>
        </w:rPr>
        <w:t xml:space="preserve"> or </w:t>
      </w:r>
      <w:r w:rsidR="00BC0772">
        <w:rPr>
          <w:rFonts w:ascii="proxima-nova" w:eastAsia="Times New Roman" w:hAnsi="proxima-nova" w:cs="Times New Roman"/>
          <w:color w:val="000000"/>
          <w:sz w:val="24"/>
          <w:szCs w:val="24"/>
        </w:rPr>
        <w:t>Channel Choice Consulting</w:t>
      </w:r>
      <w:r w:rsidRPr="00D4087C">
        <w:rPr>
          <w:rFonts w:ascii="proxima-nova" w:eastAsia="Times New Roman" w:hAnsi="proxima-nova" w:cs="Times New Roman"/>
          <w:color w:val="000000"/>
          <w:sz w:val="24"/>
          <w:szCs w:val="24"/>
        </w:rPr>
        <w:t xml:space="preserve"> Consultants (“</w:t>
      </w:r>
      <w:r w:rsidR="00515340">
        <w:rPr>
          <w:rFonts w:ascii="proxima-nova" w:eastAsia="Times New Roman" w:hAnsi="proxima-nova" w:cs="Times New Roman"/>
          <w:color w:val="000000"/>
          <w:sz w:val="24"/>
          <w:szCs w:val="24"/>
        </w:rPr>
        <w:t>Channel Choice Consulting</w:t>
      </w:r>
      <w:r w:rsidRPr="00D4087C">
        <w:rPr>
          <w:rFonts w:ascii="proxima-nova" w:eastAsia="Times New Roman" w:hAnsi="proxima-nova" w:cs="Times New Roman"/>
          <w:color w:val="000000"/>
          <w:sz w:val="24"/>
          <w:szCs w:val="24"/>
        </w:rPr>
        <w:t>”).</w:t>
      </w:r>
    </w:p>
    <w:p w14:paraId="3A01D7FB" w14:textId="0F6309AD"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 xml:space="preserve">The privacy of information collected from all individuals with whom we come in contact is very important to us. In this Privacy Policy (“Privacy Policy” or “Policy”) we describe how we gather, </w:t>
      </w:r>
      <w:proofErr w:type="gramStart"/>
      <w:r w:rsidRPr="00D4087C">
        <w:rPr>
          <w:rFonts w:ascii="proxima-nova" w:eastAsia="Times New Roman" w:hAnsi="proxima-nova" w:cs="Times New Roman"/>
          <w:color w:val="000000"/>
          <w:sz w:val="24"/>
          <w:szCs w:val="24"/>
        </w:rPr>
        <w:t>use</w:t>
      </w:r>
      <w:proofErr w:type="gramEnd"/>
      <w:r w:rsidRPr="00D4087C">
        <w:rPr>
          <w:rFonts w:ascii="proxima-nova" w:eastAsia="Times New Roman" w:hAnsi="proxima-nova" w:cs="Times New Roman"/>
          <w:color w:val="000000"/>
          <w:sz w:val="24"/>
          <w:szCs w:val="24"/>
        </w:rPr>
        <w:t xml:space="preserve"> and protect the Personal Information you provide to us. By providing us with your Personal Information you are agreeing to the use of such information in accordance with this Privacy Policy and our </w:t>
      </w:r>
      <w:hyperlink r:id="rId4" w:history="1">
        <w:r w:rsidRPr="00D4087C">
          <w:rPr>
            <w:rFonts w:ascii="proxima-nova" w:eastAsia="Times New Roman" w:hAnsi="proxima-nova" w:cs="Times New Roman"/>
            <w:color w:val="0000FF"/>
            <w:sz w:val="24"/>
            <w:szCs w:val="24"/>
            <w:u w:val="single"/>
          </w:rPr>
          <w:t>Terms of Use</w:t>
        </w:r>
      </w:hyperlink>
      <w:r w:rsidRPr="00D4087C">
        <w:rPr>
          <w:rFonts w:ascii="proxima-nova" w:eastAsia="Times New Roman" w:hAnsi="proxima-nova" w:cs="Times New Roman"/>
          <w:color w:val="000000"/>
          <w:sz w:val="24"/>
          <w:szCs w:val="24"/>
        </w:rPr>
        <w:t> which you can also access from our website.</w:t>
      </w:r>
    </w:p>
    <w:p w14:paraId="73C79CA9" w14:textId="05D03C68"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This policy is reviewed and updated annually in accordance with applicable privacy regulations. If you have questions or concerns about your Personal Information or this Policy, please email us at info@</w:t>
      </w:r>
      <w:r w:rsidR="00036B38">
        <w:rPr>
          <w:rFonts w:ascii="proxima-nova" w:eastAsia="Times New Roman" w:hAnsi="proxima-nova" w:cs="Times New Roman"/>
          <w:color w:val="000000"/>
          <w:sz w:val="24"/>
          <w:szCs w:val="24"/>
        </w:rPr>
        <w:t>channelchoiceconsulting</w:t>
      </w:r>
      <w:r w:rsidRPr="00D4087C">
        <w:rPr>
          <w:rFonts w:ascii="proxima-nova" w:eastAsia="Times New Roman" w:hAnsi="proxima-nova" w:cs="Times New Roman"/>
          <w:color w:val="000000"/>
          <w:sz w:val="24"/>
          <w:szCs w:val="24"/>
        </w:rPr>
        <w:t>.com.</w:t>
      </w:r>
    </w:p>
    <w:p w14:paraId="4BD1EF7D"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What information do we collect?</w:t>
      </w:r>
    </w:p>
    <w:p w14:paraId="4FDD5E0F" w14:textId="62A47116" w:rsidR="00D4087C" w:rsidRPr="00D4087C" w:rsidRDefault="007034BF"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Pr>
          <w:rFonts w:ascii="proxima-nova" w:eastAsia="Times New Roman" w:hAnsi="proxima-nova" w:cs="Times New Roman"/>
          <w:color w:val="000000"/>
          <w:sz w:val="24"/>
          <w:szCs w:val="24"/>
        </w:rPr>
        <w:t>Channel Choice Consulting</w:t>
      </w:r>
      <w:r w:rsidR="00D4087C" w:rsidRPr="00D4087C">
        <w:rPr>
          <w:rFonts w:ascii="proxima-nova" w:eastAsia="Times New Roman" w:hAnsi="proxima-nova" w:cs="Times New Roman"/>
          <w:color w:val="000000"/>
          <w:sz w:val="24"/>
          <w:szCs w:val="24"/>
        </w:rPr>
        <w:t xml:space="preserve"> collects certain Personal Information from you when, for instance, you apply for a job, request information, register for a seminar or other event, or participate in a discussion forum. Some of this information is provided directly by you, such as your name, email address, phone numbers, and details of your resume. In such cases, you provide this information to us directly and voluntarily.</w:t>
      </w:r>
    </w:p>
    <w:p w14:paraId="7A6E4282"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Cookies</w:t>
      </w:r>
    </w:p>
    <w:p w14:paraId="72FA65FE" w14:textId="096ECD14"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 xml:space="preserve">Cookies are small files containing a string of characters to identify your browser. When an individual visits </w:t>
      </w:r>
      <w:r w:rsidR="00F92FAD">
        <w:rPr>
          <w:rFonts w:ascii="proxima-nova" w:eastAsia="Times New Roman" w:hAnsi="proxima-nova" w:cs="Times New Roman"/>
          <w:color w:val="000000"/>
          <w:sz w:val="24"/>
          <w:szCs w:val="24"/>
        </w:rPr>
        <w:t>Channel Choice Consulting</w:t>
      </w:r>
      <w:r w:rsidRPr="00D4087C">
        <w:rPr>
          <w:rFonts w:ascii="proxima-nova" w:eastAsia="Times New Roman" w:hAnsi="proxima-nova" w:cs="Times New Roman"/>
          <w:color w:val="000000"/>
          <w:sz w:val="24"/>
          <w:szCs w:val="24"/>
        </w:rPr>
        <w:t xml:space="preserve">’s website, we do not deploy the </w:t>
      </w:r>
      <w:r w:rsidR="00F92FAD">
        <w:rPr>
          <w:rFonts w:ascii="proxima-nova" w:eastAsia="Times New Roman" w:hAnsi="proxima-nova" w:cs="Times New Roman"/>
          <w:color w:val="000000"/>
          <w:sz w:val="24"/>
          <w:szCs w:val="24"/>
        </w:rPr>
        <w:t>use of</w:t>
      </w:r>
      <w:r w:rsidRPr="00D4087C">
        <w:rPr>
          <w:rFonts w:ascii="proxima-nova" w:eastAsia="Times New Roman" w:hAnsi="proxima-nova" w:cs="Times New Roman"/>
          <w:color w:val="000000"/>
          <w:sz w:val="24"/>
          <w:szCs w:val="24"/>
        </w:rPr>
        <w:t xml:space="preserve"> Cookies or Web Beacons, or any other indirect electronic means to collect your Personal Information. However, should you or any individual decide to register on the website and download </w:t>
      </w:r>
      <w:r w:rsidR="00BC0772">
        <w:rPr>
          <w:rFonts w:ascii="proxima-nova" w:eastAsia="Times New Roman" w:hAnsi="proxima-nova" w:cs="Times New Roman"/>
          <w:color w:val="000000"/>
          <w:sz w:val="24"/>
          <w:szCs w:val="24"/>
        </w:rPr>
        <w:t>C</w:t>
      </w:r>
      <w:r w:rsidR="000A2985">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 xml:space="preserve"> information or publications, at that time we will use Cookies to provide a better user experience for those users who may return to our website. You may, however, reset your browser to refuse Cookies or to warn you when they are being sent. Please note that by turning the setting off on your Cookies, you will not have access to all the features available on </w:t>
      </w:r>
      <w:r w:rsidR="00BC0772">
        <w:rPr>
          <w:rFonts w:ascii="proxima-nova" w:eastAsia="Times New Roman" w:hAnsi="proxima-nova" w:cs="Times New Roman"/>
          <w:color w:val="000000"/>
          <w:sz w:val="24"/>
          <w:szCs w:val="24"/>
        </w:rPr>
        <w:t>C</w:t>
      </w:r>
      <w:r w:rsidR="000A2985">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’s website.</w:t>
      </w:r>
    </w:p>
    <w:p w14:paraId="0B27A95A"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How do we use your information?</w:t>
      </w:r>
    </w:p>
    <w:p w14:paraId="0B98A0B7" w14:textId="47502108" w:rsidR="00D4087C" w:rsidRPr="00D4087C" w:rsidRDefault="00BC0772"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Pr>
          <w:rFonts w:ascii="proxima-nova" w:eastAsia="Times New Roman" w:hAnsi="proxima-nova" w:cs="Times New Roman"/>
          <w:color w:val="000000"/>
          <w:sz w:val="24"/>
          <w:szCs w:val="24"/>
        </w:rPr>
        <w:t>C</w:t>
      </w:r>
      <w:r w:rsidR="00CD2289">
        <w:rPr>
          <w:rFonts w:ascii="proxima-nova" w:eastAsia="Times New Roman" w:hAnsi="proxima-nova" w:cs="Times New Roman"/>
          <w:color w:val="000000"/>
          <w:sz w:val="24"/>
          <w:szCs w:val="24"/>
        </w:rPr>
        <w:t>hannel Choice Consulting</w:t>
      </w:r>
      <w:r w:rsidR="00D4087C" w:rsidRPr="00D4087C">
        <w:rPr>
          <w:rFonts w:ascii="proxima-nova" w:eastAsia="Times New Roman" w:hAnsi="proxima-nova" w:cs="Times New Roman"/>
          <w:color w:val="000000"/>
          <w:sz w:val="24"/>
          <w:szCs w:val="24"/>
        </w:rPr>
        <w:t xml:space="preserve"> uses your Personal Information only to respond to your direct requests for information, requests to participate in or attend a seminar, discussion forum, or other event, to consider your application for employment or, once employed, to process </w:t>
      </w:r>
      <w:r w:rsidR="00D4087C" w:rsidRPr="00D4087C">
        <w:rPr>
          <w:rFonts w:ascii="proxima-nova" w:eastAsia="Times New Roman" w:hAnsi="proxima-nova" w:cs="Times New Roman"/>
          <w:color w:val="000000"/>
          <w:sz w:val="24"/>
          <w:szCs w:val="24"/>
        </w:rPr>
        <w:lastRenderedPageBreak/>
        <w:t xml:space="preserve">your Personal Information internally. Personal Information will be kept only </w:t>
      </w:r>
      <w:proofErr w:type="gramStart"/>
      <w:r w:rsidR="00D4087C" w:rsidRPr="00D4087C">
        <w:rPr>
          <w:rFonts w:ascii="proxima-nova" w:eastAsia="Times New Roman" w:hAnsi="proxima-nova" w:cs="Times New Roman"/>
          <w:color w:val="000000"/>
          <w:sz w:val="24"/>
          <w:szCs w:val="24"/>
        </w:rPr>
        <w:t>as long as</w:t>
      </w:r>
      <w:proofErr w:type="gramEnd"/>
      <w:r w:rsidR="00D4087C" w:rsidRPr="00D4087C">
        <w:rPr>
          <w:rFonts w:ascii="proxima-nova" w:eastAsia="Times New Roman" w:hAnsi="proxima-nova" w:cs="Times New Roman"/>
          <w:color w:val="000000"/>
          <w:sz w:val="24"/>
          <w:szCs w:val="24"/>
        </w:rPr>
        <w:t xml:space="preserve"> the original purpose for which it was collected or for as long as legally required.</w:t>
      </w:r>
    </w:p>
    <w:p w14:paraId="795A36BD" w14:textId="382E3AA3"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Will we share your information with third</w:t>
      </w:r>
      <w:r w:rsidR="000E7993">
        <w:rPr>
          <w:rFonts w:ascii="proxima-nova" w:eastAsia="Times New Roman" w:hAnsi="proxima-nova" w:cs="Times New Roman"/>
          <w:b/>
          <w:bCs/>
          <w:color w:val="000000"/>
          <w:sz w:val="24"/>
          <w:szCs w:val="24"/>
        </w:rPr>
        <w:t xml:space="preserve"> </w:t>
      </w:r>
      <w:r w:rsidRPr="00D4087C">
        <w:rPr>
          <w:rFonts w:ascii="proxima-nova" w:eastAsia="Times New Roman" w:hAnsi="proxima-nova" w:cs="Times New Roman"/>
          <w:b/>
          <w:bCs/>
          <w:color w:val="000000"/>
          <w:sz w:val="24"/>
          <w:szCs w:val="24"/>
        </w:rPr>
        <w:t>parties?</w:t>
      </w:r>
    </w:p>
    <w:p w14:paraId="14F2DB96" w14:textId="62484808"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 xml:space="preserve">As a global professional services firm, we may share your Personal Information with our affiliates for the purposes of responding to your application for employment or your other direct requests of us. However, </w:t>
      </w:r>
      <w:r w:rsidR="00BC0772">
        <w:rPr>
          <w:rFonts w:ascii="proxima-nova" w:eastAsia="Times New Roman" w:hAnsi="proxima-nova" w:cs="Times New Roman"/>
          <w:color w:val="000000"/>
          <w:sz w:val="24"/>
          <w:szCs w:val="24"/>
        </w:rPr>
        <w:t>C</w:t>
      </w:r>
      <w:r w:rsidR="000E7993">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 xml:space="preserve"> will not sell or otherwise intentionally provide your Personal Information to any third party for sales or marketing purposes. The only instances where </w:t>
      </w:r>
      <w:r w:rsidR="00BC0772">
        <w:rPr>
          <w:rFonts w:ascii="proxima-nova" w:eastAsia="Times New Roman" w:hAnsi="proxima-nova" w:cs="Times New Roman"/>
          <w:color w:val="000000"/>
          <w:sz w:val="24"/>
          <w:szCs w:val="24"/>
        </w:rPr>
        <w:t>C</w:t>
      </w:r>
      <w:r w:rsidR="000E7993">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 xml:space="preserve"> may provide a third party with your Personal Information are when you have expressly agreed to such disclosure or where </w:t>
      </w:r>
      <w:r w:rsidR="00BC0772">
        <w:rPr>
          <w:rFonts w:ascii="proxima-nova" w:eastAsia="Times New Roman" w:hAnsi="proxima-nova" w:cs="Times New Roman"/>
          <w:color w:val="000000"/>
          <w:sz w:val="24"/>
          <w:szCs w:val="24"/>
        </w:rPr>
        <w:t>C</w:t>
      </w:r>
      <w:r w:rsidR="00E839AE">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 xml:space="preserve"> is compelled by court order or other legal process to disclose your information.</w:t>
      </w:r>
    </w:p>
    <w:p w14:paraId="43DEC4C3"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What rights do you have related to your Personal Information?</w:t>
      </w:r>
    </w:p>
    <w:p w14:paraId="542F3A51" w14:textId="263C4D52" w:rsidR="00D4087C" w:rsidRPr="00D4087C" w:rsidRDefault="00BC0772"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Pr>
          <w:rFonts w:ascii="proxima-nova" w:eastAsia="Times New Roman" w:hAnsi="proxima-nova" w:cs="Times New Roman"/>
          <w:color w:val="000000"/>
          <w:sz w:val="24"/>
          <w:szCs w:val="24"/>
        </w:rPr>
        <w:t>C</w:t>
      </w:r>
      <w:r w:rsidR="001C52F4">
        <w:rPr>
          <w:rFonts w:ascii="proxima-nova" w:eastAsia="Times New Roman" w:hAnsi="proxima-nova" w:cs="Times New Roman"/>
          <w:color w:val="000000"/>
          <w:sz w:val="24"/>
          <w:szCs w:val="24"/>
        </w:rPr>
        <w:t>hannel Choice Consulting</w:t>
      </w:r>
      <w:r w:rsidR="00D4087C" w:rsidRPr="00D4087C">
        <w:rPr>
          <w:rFonts w:ascii="proxima-nova" w:eastAsia="Times New Roman" w:hAnsi="proxima-nova" w:cs="Times New Roman"/>
          <w:color w:val="000000"/>
          <w:sz w:val="24"/>
          <w:szCs w:val="24"/>
        </w:rPr>
        <w:t xml:space="preserve"> allows you to request disclosure of, correct, </w:t>
      </w:r>
      <w:proofErr w:type="gramStart"/>
      <w:r w:rsidR="00D4087C" w:rsidRPr="00D4087C">
        <w:rPr>
          <w:rFonts w:ascii="proxima-nova" w:eastAsia="Times New Roman" w:hAnsi="proxima-nova" w:cs="Times New Roman"/>
          <w:color w:val="000000"/>
          <w:sz w:val="24"/>
          <w:szCs w:val="24"/>
        </w:rPr>
        <w:t>update</w:t>
      </w:r>
      <w:proofErr w:type="gramEnd"/>
      <w:r w:rsidR="00D4087C" w:rsidRPr="00D4087C">
        <w:rPr>
          <w:rFonts w:ascii="proxima-nova" w:eastAsia="Times New Roman" w:hAnsi="proxima-nova" w:cs="Times New Roman"/>
          <w:color w:val="000000"/>
          <w:sz w:val="24"/>
          <w:szCs w:val="24"/>
        </w:rPr>
        <w:t xml:space="preserve"> or delete any Personal Information that you have provided us through our website. </w:t>
      </w:r>
      <w:r>
        <w:rPr>
          <w:rFonts w:ascii="proxima-nova" w:eastAsia="Times New Roman" w:hAnsi="proxima-nova" w:cs="Times New Roman"/>
          <w:color w:val="000000"/>
          <w:sz w:val="24"/>
          <w:szCs w:val="24"/>
        </w:rPr>
        <w:t>C</w:t>
      </w:r>
      <w:r w:rsidR="001C52F4">
        <w:rPr>
          <w:rFonts w:ascii="proxima-nova" w:eastAsia="Times New Roman" w:hAnsi="proxima-nova" w:cs="Times New Roman"/>
          <w:color w:val="000000"/>
          <w:sz w:val="24"/>
          <w:szCs w:val="24"/>
        </w:rPr>
        <w:t>hannel Choice Consulting</w:t>
      </w:r>
      <w:r w:rsidR="00D4087C" w:rsidRPr="00D4087C">
        <w:rPr>
          <w:rFonts w:ascii="proxima-nova" w:eastAsia="Times New Roman" w:hAnsi="proxima-nova" w:cs="Times New Roman"/>
          <w:color w:val="000000"/>
          <w:sz w:val="24"/>
          <w:szCs w:val="24"/>
        </w:rPr>
        <w:t xml:space="preserve"> also acknowledges that all individuals have various rights regarding their Personal Information and the Personal Information we maintain about them.</w:t>
      </w:r>
    </w:p>
    <w:p w14:paraId="32DD0839"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These rights include:</w:t>
      </w:r>
    </w:p>
    <w:p w14:paraId="64914188"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Right to know all data collected by a business about you</w:t>
      </w:r>
    </w:p>
    <w:p w14:paraId="338BDB8B"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Right to say no to the sale of your information (opt-out)</w:t>
      </w:r>
    </w:p>
    <w:p w14:paraId="177234DF"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Right to delete your data</w:t>
      </w:r>
    </w:p>
    <w:p w14:paraId="13630C88"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Right to be informed of what categories of data will be collected about you prior to its collection and to be informed of any changes to this collection</w:t>
      </w:r>
    </w:p>
    <w:p w14:paraId="59E475C0"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Mandated opt-in before sale of children’s (under the age of 16) information</w:t>
      </w:r>
    </w:p>
    <w:p w14:paraId="2C86375E"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Right to know the categories of third parties with whom your data is shared</w:t>
      </w:r>
    </w:p>
    <w:p w14:paraId="3406EB37"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Right to know the categories of sources of information from which your data was acquired</w:t>
      </w:r>
    </w:p>
    <w:p w14:paraId="087A5D33"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Right to know the business or commercial purpose of collecting your information</w:t>
      </w:r>
    </w:p>
    <w:p w14:paraId="59561430"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To submit a request to exercise any of these rights, please use one of the following options below:</w:t>
      </w:r>
    </w:p>
    <w:p w14:paraId="56516B26" w14:textId="7E5A21E7" w:rsid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 xml:space="preserve">Email </w:t>
      </w:r>
      <w:hyperlink r:id="rId5" w:history="1">
        <w:r w:rsidR="006C3A72" w:rsidRPr="00240F43">
          <w:rPr>
            <w:rStyle w:val="Hyperlink"/>
            <w:rFonts w:ascii="proxima-nova" w:eastAsia="Times New Roman" w:hAnsi="proxima-nova" w:cs="Times New Roman"/>
            <w:sz w:val="24"/>
            <w:szCs w:val="24"/>
          </w:rPr>
          <w:t>info@channelchoiceconsulting.com</w:t>
        </w:r>
      </w:hyperlink>
    </w:p>
    <w:p w14:paraId="5BFA14F2" w14:textId="77777777" w:rsidR="006C3A72" w:rsidRPr="00D4087C" w:rsidRDefault="006C3A72"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p>
    <w:p w14:paraId="0C88785C"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lastRenderedPageBreak/>
        <w:t>Response Time</w:t>
      </w:r>
    </w:p>
    <w:p w14:paraId="6A7E15F2"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We will respond to your request within the time required by law. If more time is required to complete your request, we will notify you.</w:t>
      </w:r>
    </w:p>
    <w:p w14:paraId="021CCB6C"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What about Data Security?</w:t>
      </w:r>
    </w:p>
    <w:p w14:paraId="25B48DEE" w14:textId="0B0BA329" w:rsidR="00D4087C" w:rsidRPr="00D4087C" w:rsidRDefault="00D57493"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Pr>
          <w:rFonts w:ascii="proxima-nova" w:eastAsia="Times New Roman" w:hAnsi="proxima-nova" w:cs="Times New Roman"/>
          <w:color w:val="000000"/>
          <w:sz w:val="24"/>
          <w:szCs w:val="24"/>
        </w:rPr>
        <w:t>Channel Choice Consulting</w:t>
      </w:r>
      <w:r w:rsidR="00D4087C" w:rsidRPr="00D4087C">
        <w:rPr>
          <w:rFonts w:ascii="proxima-nova" w:eastAsia="Times New Roman" w:hAnsi="proxima-nova" w:cs="Times New Roman"/>
          <w:color w:val="000000"/>
          <w:sz w:val="24"/>
          <w:szCs w:val="24"/>
        </w:rPr>
        <w:t xml:space="preserve"> has implemented commercially reasonable technological and operational security measures designed to protect Personal Information. Only authorized </w:t>
      </w:r>
      <w:r w:rsidR="00BC0772">
        <w:rPr>
          <w:rFonts w:ascii="proxima-nova" w:eastAsia="Times New Roman" w:hAnsi="proxima-nova" w:cs="Times New Roman"/>
          <w:color w:val="000000"/>
          <w:sz w:val="24"/>
          <w:szCs w:val="24"/>
        </w:rPr>
        <w:t>C</w:t>
      </w:r>
      <w:r>
        <w:rPr>
          <w:rFonts w:ascii="proxima-nova" w:eastAsia="Times New Roman" w:hAnsi="proxima-nova" w:cs="Times New Roman"/>
          <w:color w:val="000000"/>
          <w:sz w:val="24"/>
          <w:szCs w:val="24"/>
        </w:rPr>
        <w:t>hannel Choice Consulting</w:t>
      </w:r>
      <w:r w:rsidR="00D4087C" w:rsidRPr="00D4087C">
        <w:rPr>
          <w:rFonts w:ascii="proxima-nova" w:eastAsia="Times New Roman" w:hAnsi="proxima-nova" w:cs="Times New Roman"/>
          <w:color w:val="000000"/>
          <w:sz w:val="24"/>
          <w:szCs w:val="24"/>
        </w:rPr>
        <w:t xml:space="preserve"> employees have access to your Personal Information, and those employees are required to treat such information as confidential.</w:t>
      </w:r>
    </w:p>
    <w:p w14:paraId="1AB5B6F0"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What happens in the event of a Data Breach?</w:t>
      </w:r>
    </w:p>
    <w:p w14:paraId="4837C6A4" w14:textId="70E3BBC0"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 xml:space="preserve">In the event a breach occurs and unauthorized access, collection, processing, release, or any similar unjustified disclosure of Personal Information occurs, </w:t>
      </w:r>
      <w:r w:rsidR="00BC0772">
        <w:rPr>
          <w:rFonts w:ascii="proxima-nova" w:eastAsia="Times New Roman" w:hAnsi="proxima-nova" w:cs="Times New Roman"/>
          <w:color w:val="000000"/>
          <w:sz w:val="24"/>
          <w:szCs w:val="24"/>
        </w:rPr>
        <w:t>C</w:t>
      </w:r>
      <w:r w:rsidR="00FD6238">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 xml:space="preserve"> will take all reasonable steps to mitigate any damages. </w:t>
      </w:r>
      <w:r w:rsidR="00BC0772">
        <w:rPr>
          <w:rFonts w:ascii="proxima-nova" w:eastAsia="Times New Roman" w:hAnsi="proxima-nova" w:cs="Times New Roman"/>
          <w:color w:val="000000"/>
          <w:sz w:val="24"/>
          <w:szCs w:val="24"/>
        </w:rPr>
        <w:t>C</w:t>
      </w:r>
      <w:r w:rsidR="00FD6238">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 xml:space="preserve"> will notify the affected individual of the breach, and where necessary, the appropriate authorities.</w:t>
      </w:r>
    </w:p>
    <w:p w14:paraId="1ECC56EC"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Binding Arbitration</w:t>
      </w:r>
    </w:p>
    <w:p w14:paraId="202F714E" w14:textId="12089B38"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 xml:space="preserve">Should you believe </w:t>
      </w:r>
      <w:r w:rsidR="00BC0772">
        <w:rPr>
          <w:rFonts w:ascii="proxima-nova" w:eastAsia="Times New Roman" w:hAnsi="proxima-nova" w:cs="Times New Roman"/>
          <w:color w:val="000000"/>
          <w:sz w:val="24"/>
          <w:szCs w:val="24"/>
        </w:rPr>
        <w:t>C</w:t>
      </w:r>
      <w:r w:rsidR="00B81D68">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 xml:space="preserve"> has violated its obligations under the Privacy Shield, and that such violations remain unremediated, then you have the option to invoke binding arbitration. The arbitrators making up the Privacy Shield Panel (“Panel”) have the authority to impose individual-specific, non-monetary relief necessary to remedy the violation of the Principles only with respect to the individual. No damages, costs, fees, or other remedies are available, and the Panel is required to consider other remedies that have been imposed by other mechanisms under the Privacy Shield.</w:t>
      </w:r>
    </w:p>
    <w:p w14:paraId="571A8172"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What about Unsolicited Information?</w:t>
      </w:r>
    </w:p>
    <w:p w14:paraId="2EE4D086" w14:textId="12E28973" w:rsidR="00D4087C" w:rsidRPr="00D4087C" w:rsidRDefault="00BC0772"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Pr>
          <w:rFonts w:ascii="proxima-nova" w:eastAsia="Times New Roman" w:hAnsi="proxima-nova" w:cs="Times New Roman"/>
          <w:color w:val="000000"/>
          <w:sz w:val="24"/>
          <w:szCs w:val="24"/>
        </w:rPr>
        <w:t>C</w:t>
      </w:r>
      <w:r w:rsidR="00F93600">
        <w:rPr>
          <w:rFonts w:ascii="proxima-nova" w:eastAsia="Times New Roman" w:hAnsi="proxima-nova" w:cs="Times New Roman"/>
          <w:color w:val="000000"/>
          <w:sz w:val="24"/>
          <w:szCs w:val="24"/>
        </w:rPr>
        <w:t>hannel Choice Consulting</w:t>
      </w:r>
      <w:r w:rsidR="00D4087C" w:rsidRPr="00D4087C">
        <w:rPr>
          <w:rFonts w:ascii="proxima-nova" w:eastAsia="Times New Roman" w:hAnsi="proxima-nova" w:cs="Times New Roman"/>
          <w:color w:val="000000"/>
          <w:sz w:val="24"/>
          <w:szCs w:val="24"/>
        </w:rPr>
        <w:t xml:space="preserve"> will treat all unsolicited information – information we received but did not request – with all reasonable safeguards to maintain the security of the individual who provided it. </w:t>
      </w:r>
      <w:r>
        <w:rPr>
          <w:rFonts w:ascii="proxima-nova" w:eastAsia="Times New Roman" w:hAnsi="proxima-nova" w:cs="Times New Roman"/>
          <w:color w:val="000000"/>
          <w:sz w:val="24"/>
          <w:szCs w:val="24"/>
        </w:rPr>
        <w:t>C</w:t>
      </w:r>
      <w:r w:rsidR="00F93600">
        <w:rPr>
          <w:rFonts w:ascii="proxima-nova" w:eastAsia="Times New Roman" w:hAnsi="proxima-nova" w:cs="Times New Roman"/>
          <w:color w:val="000000"/>
          <w:sz w:val="24"/>
          <w:szCs w:val="24"/>
        </w:rPr>
        <w:t>hannel Choice Consulting</w:t>
      </w:r>
      <w:r w:rsidR="00D4087C" w:rsidRPr="00D4087C">
        <w:rPr>
          <w:rFonts w:ascii="proxima-nova" w:eastAsia="Times New Roman" w:hAnsi="proxima-nova" w:cs="Times New Roman"/>
          <w:color w:val="000000"/>
          <w:sz w:val="24"/>
          <w:szCs w:val="24"/>
        </w:rPr>
        <w:t xml:space="preserve"> will determine if the information is necessary to satisfy the purpose(s) for which the unsolicited information was provided, and if the information was provided with the consent of the individual. If the unsolicited information does not meet the above criteria, then it will be destroyed or de-identified (made anonymous so that the information cannot be attributed to a specific individual) in order to protect the privacy of the individual.</w:t>
      </w:r>
    </w:p>
    <w:p w14:paraId="1B2083EB"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Links to websites outside of our own</w:t>
      </w:r>
    </w:p>
    <w:p w14:paraId="49717CAD" w14:textId="0746369E"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 xml:space="preserve">Our website may contain links to other </w:t>
      </w:r>
      <w:r w:rsidR="00BE3549" w:rsidRPr="00D4087C">
        <w:rPr>
          <w:rFonts w:ascii="proxima-nova" w:eastAsia="Times New Roman" w:hAnsi="proxima-nova" w:cs="Times New Roman"/>
          <w:color w:val="000000"/>
          <w:sz w:val="24"/>
          <w:szCs w:val="24"/>
        </w:rPr>
        <w:t>websites;</w:t>
      </w:r>
      <w:r w:rsidRPr="00D4087C">
        <w:rPr>
          <w:rFonts w:ascii="proxima-nova" w:eastAsia="Times New Roman" w:hAnsi="proxima-nova" w:cs="Times New Roman"/>
          <w:color w:val="000000"/>
          <w:sz w:val="24"/>
          <w:szCs w:val="24"/>
        </w:rPr>
        <w:t xml:space="preserve"> however, </w:t>
      </w:r>
      <w:r w:rsidR="00BC0772">
        <w:rPr>
          <w:rFonts w:ascii="proxima-nova" w:eastAsia="Times New Roman" w:hAnsi="proxima-nova" w:cs="Times New Roman"/>
          <w:color w:val="000000"/>
          <w:sz w:val="24"/>
          <w:szCs w:val="24"/>
        </w:rPr>
        <w:t>C</w:t>
      </w:r>
      <w:r w:rsidR="00BE3549">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 xml:space="preserve"> does not control these sites or their privacy practices. Please be aware that any Personal Information you provide to websites other than our own, is not covered by this Privacy </w:t>
      </w:r>
      <w:r w:rsidRPr="00D4087C">
        <w:rPr>
          <w:rFonts w:ascii="proxima-nova" w:eastAsia="Times New Roman" w:hAnsi="proxima-nova" w:cs="Times New Roman"/>
          <w:color w:val="000000"/>
          <w:sz w:val="24"/>
          <w:szCs w:val="24"/>
        </w:rPr>
        <w:lastRenderedPageBreak/>
        <w:t>Policy. We encourage you to review the Privacy Policy of any company or website and raise any questions with that company before submitting any of your Personal Information.</w:t>
      </w:r>
    </w:p>
    <w:p w14:paraId="21C8DC6E"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Children’s On-Line Privacy Protection</w:t>
      </w:r>
    </w:p>
    <w:p w14:paraId="31BD2ACC" w14:textId="4A1078C6" w:rsidR="00D4087C" w:rsidRPr="00D4087C" w:rsidRDefault="00BC0772"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Pr>
          <w:rFonts w:ascii="proxima-nova" w:eastAsia="Times New Roman" w:hAnsi="proxima-nova" w:cs="Times New Roman"/>
          <w:color w:val="000000"/>
          <w:sz w:val="24"/>
          <w:szCs w:val="24"/>
        </w:rPr>
        <w:t>C</w:t>
      </w:r>
      <w:r w:rsidR="008C5187">
        <w:rPr>
          <w:rFonts w:ascii="proxima-nova" w:eastAsia="Times New Roman" w:hAnsi="proxima-nova" w:cs="Times New Roman"/>
          <w:color w:val="000000"/>
          <w:sz w:val="24"/>
          <w:szCs w:val="24"/>
        </w:rPr>
        <w:t>hannel Choice Consulting</w:t>
      </w:r>
      <w:r w:rsidR="00D4087C" w:rsidRPr="00D4087C">
        <w:rPr>
          <w:rFonts w:ascii="proxima-nova" w:eastAsia="Times New Roman" w:hAnsi="proxima-nova" w:cs="Times New Roman"/>
          <w:color w:val="000000"/>
          <w:sz w:val="24"/>
          <w:szCs w:val="24"/>
        </w:rPr>
        <w:t xml:space="preserve"> understands the importance of protecting children’s privacy. Nothing in this website is intended to target children 16 years of age or younger, and </w:t>
      </w:r>
      <w:r>
        <w:rPr>
          <w:rFonts w:ascii="proxima-nova" w:eastAsia="Times New Roman" w:hAnsi="proxima-nova" w:cs="Times New Roman"/>
          <w:color w:val="000000"/>
          <w:sz w:val="24"/>
          <w:szCs w:val="24"/>
        </w:rPr>
        <w:t>C</w:t>
      </w:r>
      <w:r w:rsidR="008C5187">
        <w:rPr>
          <w:rFonts w:ascii="proxima-nova" w:eastAsia="Times New Roman" w:hAnsi="proxima-nova" w:cs="Times New Roman"/>
          <w:color w:val="000000"/>
          <w:sz w:val="24"/>
          <w:szCs w:val="24"/>
        </w:rPr>
        <w:t>hannel Choice Consulting</w:t>
      </w:r>
      <w:r w:rsidR="00D4087C" w:rsidRPr="00D4087C">
        <w:rPr>
          <w:rFonts w:ascii="proxima-nova" w:eastAsia="Times New Roman" w:hAnsi="proxima-nova" w:cs="Times New Roman"/>
          <w:color w:val="000000"/>
          <w:sz w:val="24"/>
          <w:szCs w:val="24"/>
        </w:rPr>
        <w:t xml:space="preserve"> will not contact or sell Personal Information of children 16 years of age or younger.</w:t>
      </w:r>
    </w:p>
    <w:p w14:paraId="411FAED9"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Financial Incentives</w:t>
      </w:r>
    </w:p>
    <w:p w14:paraId="77839365" w14:textId="2DEC6461" w:rsidR="00D4087C" w:rsidRPr="00D4087C" w:rsidRDefault="00BC0772"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Pr>
          <w:rFonts w:ascii="proxima-nova" w:eastAsia="Times New Roman" w:hAnsi="proxima-nova" w:cs="Times New Roman"/>
          <w:color w:val="000000"/>
          <w:sz w:val="24"/>
          <w:szCs w:val="24"/>
        </w:rPr>
        <w:t>C</w:t>
      </w:r>
      <w:r w:rsidR="00E701FF">
        <w:rPr>
          <w:rFonts w:ascii="proxima-nova" w:eastAsia="Times New Roman" w:hAnsi="proxima-nova" w:cs="Times New Roman"/>
          <w:color w:val="000000"/>
          <w:sz w:val="24"/>
          <w:szCs w:val="24"/>
        </w:rPr>
        <w:t>hannel Choice Consulting</w:t>
      </w:r>
      <w:r w:rsidR="00D4087C" w:rsidRPr="00D4087C">
        <w:rPr>
          <w:rFonts w:ascii="proxima-nova" w:eastAsia="Times New Roman" w:hAnsi="proxima-nova" w:cs="Times New Roman"/>
          <w:color w:val="000000"/>
          <w:sz w:val="24"/>
          <w:szCs w:val="24"/>
        </w:rPr>
        <w:t xml:space="preserve"> does not engage in any financial incentive programs and therefore does not seek opt-in consent from individuals for financial incentive programs.</w:t>
      </w:r>
    </w:p>
    <w:p w14:paraId="0DBA7E5C"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Exceptions</w:t>
      </w:r>
    </w:p>
    <w:p w14:paraId="468E3BDB" w14:textId="4AF623F9"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 xml:space="preserve">Except as stated below, we will use information in accordance with this Privacy Policy. Notwithstanding anything else in this Privacy Policy to the contrary, we may collect Personal Information and use and disclose such information in ways other than those described above if we are required to do so by any applicable law or if we deem it advisable and lawful in the course of (i) assisting law enforcement activities, or (ii) investigating and resolving disputes between users; and (iii) protecting our site(s) or other property, including, without limitation, investigating, preventing or taking action with respect to illegal activities, suspected fraud, situations involving the potential safety of any person, violations of </w:t>
      </w:r>
      <w:r w:rsidR="00914BF2">
        <w:rPr>
          <w:rFonts w:ascii="proxima-nova" w:eastAsia="Times New Roman" w:hAnsi="proxima-nova" w:cs="Times New Roman"/>
          <w:color w:val="000000"/>
          <w:sz w:val="24"/>
          <w:szCs w:val="24"/>
        </w:rPr>
        <w:t>Channel Choice Consulting</w:t>
      </w:r>
      <w:r w:rsidRPr="00D4087C">
        <w:rPr>
          <w:rFonts w:ascii="proxima-nova" w:eastAsia="Times New Roman" w:hAnsi="proxima-nova" w:cs="Times New Roman"/>
          <w:color w:val="000000"/>
          <w:sz w:val="24"/>
          <w:szCs w:val="24"/>
        </w:rPr>
        <w:t>’s Terms of Use, or as otherwise required by law. We reserve the right to use and disclose any information that you provide to us if we deem it advisable in the prosecution or defense of any litigation involving your use of our site.</w:t>
      </w:r>
    </w:p>
    <w:p w14:paraId="599B0F62"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Changes to our Privacy Policy</w:t>
      </w:r>
    </w:p>
    <w:p w14:paraId="2CA9FFBD"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This Privacy Policy may be changed at any time, without prior notification, and the updated Policy will be posted on our website.</w:t>
      </w:r>
    </w:p>
    <w:p w14:paraId="10C4C709" w14:textId="7777777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b/>
          <w:bCs/>
          <w:color w:val="000000"/>
          <w:sz w:val="24"/>
          <w:szCs w:val="24"/>
        </w:rPr>
        <w:t>Contact The Privacy Team</w:t>
      </w:r>
    </w:p>
    <w:p w14:paraId="681461C9" w14:textId="396AA0FB"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t>If you have any additional questions regarding your privacy or Personal Information, please feel free to contact us any time at:</w:t>
      </w:r>
      <w:r w:rsidRPr="00D4087C">
        <w:rPr>
          <w:rFonts w:ascii="proxima-nova" w:eastAsia="Times New Roman" w:hAnsi="proxima-nova" w:cs="Times New Roman"/>
          <w:color w:val="000000"/>
          <w:sz w:val="24"/>
          <w:szCs w:val="24"/>
        </w:rPr>
        <w:br/>
      </w:r>
      <w:r w:rsidR="00BC0772">
        <w:rPr>
          <w:rFonts w:ascii="proxima-nova" w:eastAsia="Times New Roman" w:hAnsi="proxima-nova" w:cs="Times New Roman"/>
          <w:color w:val="000000"/>
          <w:sz w:val="24"/>
          <w:szCs w:val="24"/>
        </w:rPr>
        <w:t>C</w:t>
      </w:r>
      <w:r w:rsidR="000C3BC6">
        <w:rPr>
          <w:rFonts w:ascii="proxima-nova" w:eastAsia="Times New Roman" w:hAnsi="proxima-nova" w:cs="Times New Roman"/>
          <w:color w:val="000000"/>
          <w:sz w:val="24"/>
          <w:szCs w:val="24"/>
        </w:rPr>
        <w:t>hannel Choice Consulting</w:t>
      </w:r>
      <w:r w:rsidRPr="00D4087C">
        <w:rPr>
          <w:rFonts w:ascii="proxima-nova" w:eastAsia="Times New Roman" w:hAnsi="proxima-nova" w:cs="Times New Roman"/>
          <w:color w:val="000000"/>
          <w:sz w:val="24"/>
          <w:szCs w:val="24"/>
        </w:rPr>
        <w:t xml:space="preserve"> Privacy Team c/o: </w:t>
      </w:r>
      <w:r w:rsidR="000C3BC6">
        <w:rPr>
          <w:rFonts w:ascii="proxima-nova" w:eastAsia="Times New Roman" w:hAnsi="proxima-nova" w:cs="Times New Roman"/>
          <w:color w:val="000000"/>
          <w:sz w:val="24"/>
          <w:szCs w:val="24"/>
        </w:rPr>
        <w:t>Tom Nicholas</w:t>
      </w:r>
    </w:p>
    <w:p w14:paraId="70F83ABA" w14:textId="505BA597"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D4087C">
        <w:rPr>
          <w:rFonts w:ascii="proxima-nova" w:eastAsia="Times New Roman" w:hAnsi="proxima-nova" w:cs="Times New Roman"/>
          <w:color w:val="000000"/>
          <w:sz w:val="24"/>
          <w:szCs w:val="24"/>
        </w:rPr>
        <w:br/>
        <w:t>Info@</w:t>
      </w:r>
      <w:r w:rsidR="003A5BCD">
        <w:rPr>
          <w:rFonts w:ascii="proxima-nova" w:eastAsia="Times New Roman" w:hAnsi="proxima-nova" w:cs="Times New Roman"/>
          <w:color w:val="000000"/>
          <w:sz w:val="24"/>
          <w:szCs w:val="24"/>
        </w:rPr>
        <w:t>channelchoiceconsulting</w:t>
      </w:r>
      <w:r w:rsidRPr="00D4087C">
        <w:rPr>
          <w:rFonts w:ascii="proxima-nova" w:eastAsia="Times New Roman" w:hAnsi="proxima-nova" w:cs="Times New Roman"/>
          <w:color w:val="000000"/>
          <w:sz w:val="24"/>
          <w:szCs w:val="24"/>
        </w:rPr>
        <w:t>.com</w:t>
      </w:r>
    </w:p>
    <w:p w14:paraId="7DF1E22F" w14:textId="23DC34AB" w:rsidR="00D4087C" w:rsidRPr="00D4087C" w:rsidRDefault="00D4087C" w:rsidP="00D4087C">
      <w:pPr>
        <w:shd w:val="clear" w:color="auto" w:fill="FFFFFF"/>
        <w:spacing w:before="100" w:beforeAutospacing="1" w:after="100" w:afterAutospacing="1" w:line="240" w:lineRule="auto"/>
        <w:rPr>
          <w:rFonts w:ascii="proxima-nova" w:eastAsia="Times New Roman" w:hAnsi="proxima-nova" w:cs="Times New Roman"/>
          <w:color w:val="000000"/>
          <w:sz w:val="29"/>
          <w:szCs w:val="29"/>
        </w:rPr>
      </w:pPr>
      <w:r w:rsidRPr="00D4087C">
        <w:rPr>
          <w:rFonts w:ascii="proxima-nova" w:eastAsia="Times New Roman" w:hAnsi="proxima-nova" w:cs="Times New Roman"/>
          <w:color w:val="000000"/>
          <w:sz w:val="24"/>
          <w:szCs w:val="24"/>
        </w:rPr>
        <w:t xml:space="preserve">Updated </w:t>
      </w:r>
      <w:r w:rsidR="003A5BCD">
        <w:rPr>
          <w:rFonts w:ascii="proxima-nova" w:eastAsia="Times New Roman" w:hAnsi="proxima-nova" w:cs="Times New Roman"/>
          <w:color w:val="000000"/>
          <w:sz w:val="24"/>
          <w:szCs w:val="24"/>
        </w:rPr>
        <w:t>October</w:t>
      </w:r>
      <w:r w:rsidRPr="00D4087C">
        <w:rPr>
          <w:rFonts w:ascii="proxima-nova" w:eastAsia="Times New Roman" w:hAnsi="proxima-nova" w:cs="Times New Roman"/>
          <w:color w:val="000000"/>
          <w:sz w:val="24"/>
          <w:szCs w:val="24"/>
        </w:rPr>
        <w:t xml:space="preserve"> 2022</w:t>
      </w:r>
    </w:p>
    <w:p w14:paraId="3DB8AA08" w14:textId="77777777" w:rsidR="00D4087C" w:rsidRDefault="00D4087C"/>
    <w:sectPr w:rsidR="00D408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tc-bodoni-175">
    <w:altName w:val="Cambria"/>
    <w:panose1 w:val="00000000000000000000"/>
    <w:charset w:val="00"/>
    <w:family w:val="roman"/>
    <w:notTrueType/>
    <w:pitch w:val="default"/>
  </w:font>
  <w:font w:name="proxima-nova">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87C"/>
    <w:rsid w:val="00036B38"/>
    <w:rsid w:val="000A2985"/>
    <w:rsid w:val="000C3BC6"/>
    <w:rsid w:val="000E7993"/>
    <w:rsid w:val="0010185D"/>
    <w:rsid w:val="001A43CE"/>
    <w:rsid w:val="001C52F4"/>
    <w:rsid w:val="003A5BCD"/>
    <w:rsid w:val="00515340"/>
    <w:rsid w:val="006C3A72"/>
    <w:rsid w:val="007034BF"/>
    <w:rsid w:val="008C5187"/>
    <w:rsid w:val="00914BF2"/>
    <w:rsid w:val="00B81D68"/>
    <w:rsid w:val="00BC0772"/>
    <w:rsid w:val="00BE3549"/>
    <w:rsid w:val="00CD2289"/>
    <w:rsid w:val="00D4087C"/>
    <w:rsid w:val="00D57493"/>
    <w:rsid w:val="00E701FF"/>
    <w:rsid w:val="00E839AE"/>
    <w:rsid w:val="00F92FAD"/>
    <w:rsid w:val="00F93600"/>
    <w:rsid w:val="00FD6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2D2F5"/>
  <w15:chartTrackingRefBased/>
  <w15:docId w15:val="{17D4365D-B9C1-4A47-B2BF-871DED1CD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4087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4087C"/>
    <w:rPr>
      <w:rFonts w:ascii="Times New Roman" w:eastAsia="Times New Roman" w:hAnsi="Times New Roman" w:cs="Times New Roman"/>
      <w:b/>
      <w:bCs/>
      <w:sz w:val="27"/>
      <w:szCs w:val="27"/>
    </w:rPr>
  </w:style>
  <w:style w:type="paragraph" w:customStyle="1" w:styleId="preflex">
    <w:name w:val="preflex"/>
    <w:basedOn w:val="Normal"/>
    <w:rsid w:val="00D4087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087C"/>
    <w:rPr>
      <w:b/>
      <w:bCs/>
    </w:rPr>
  </w:style>
  <w:style w:type="character" w:styleId="Hyperlink">
    <w:name w:val="Hyperlink"/>
    <w:basedOn w:val="DefaultParagraphFont"/>
    <w:uiPriority w:val="99"/>
    <w:unhideWhenUsed/>
    <w:rsid w:val="00D4087C"/>
    <w:rPr>
      <w:color w:val="0000FF"/>
      <w:u w:val="single"/>
    </w:rPr>
  </w:style>
  <w:style w:type="character" w:styleId="UnresolvedMention">
    <w:name w:val="Unresolved Mention"/>
    <w:basedOn w:val="DefaultParagraphFont"/>
    <w:uiPriority w:val="99"/>
    <w:semiHidden/>
    <w:unhideWhenUsed/>
    <w:rsid w:val="006C3A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16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channelchoiceconsulting.com" TargetMode="External"/><Relationship Id="rId4" Type="http://schemas.openxmlformats.org/officeDocument/2006/relationships/hyperlink" Target="https://www.channelchoiceconsulting.com/terms-of-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1397</Words>
  <Characters>7968</Characters>
  <Application>Microsoft Office Word</Application>
  <DocSecurity>0</DocSecurity>
  <Lines>66</Lines>
  <Paragraphs>18</Paragraphs>
  <ScaleCrop>false</ScaleCrop>
  <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24</cp:revision>
  <dcterms:created xsi:type="dcterms:W3CDTF">2022-10-15T20:30:00Z</dcterms:created>
  <dcterms:modified xsi:type="dcterms:W3CDTF">2022-10-16T01:07:00Z</dcterms:modified>
</cp:coreProperties>
</file>